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C8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附件一：</w:t>
      </w:r>
    </w:p>
    <w:p w14:paraId="1FA72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人工智能终端智能化分级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标准符合性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测试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信息表</w:t>
      </w:r>
    </w:p>
    <w:tbl>
      <w:tblPr>
        <w:tblStyle w:val="3"/>
        <w:tblpPr w:leftFromText="180" w:rightFromText="180" w:vertAnchor="text" w:horzAnchor="page" w:tblpX="906" w:tblpY="459"/>
        <w:tblOverlap w:val="never"/>
        <w:tblW w:w="10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2742"/>
        <w:gridCol w:w="1060"/>
        <w:gridCol w:w="592"/>
        <w:gridCol w:w="1030"/>
        <w:gridCol w:w="443"/>
        <w:gridCol w:w="149"/>
        <w:gridCol w:w="2396"/>
      </w:tblGrid>
      <w:tr w14:paraId="66FE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 w14:paraId="4198CD4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委托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3802" w:type="dxa"/>
            <w:gridSpan w:val="2"/>
            <w:noWrap/>
            <w:vAlign w:val="center"/>
          </w:tcPr>
          <w:p w14:paraId="4BE4D40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65" w:type="dxa"/>
            <w:gridSpan w:val="3"/>
            <w:noWrap/>
            <w:vAlign w:val="center"/>
          </w:tcPr>
          <w:p w14:paraId="637DC82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商标</w:t>
            </w:r>
          </w:p>
        </w:tc>
        <w:tc>
          <w:tcPr>
            <w:tcW w:w="2545" w:type="dxa"/>
            <w:gridSpan w:val="2"/>
            <w:noWrap/>
            <w:vAlign w:val="center"/>
          </w:tcPr>
          <w:p w14:paraId="1D24BAE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336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 w14:paraId="5BD5BF4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委托单位地址</w:t>
            </w:r>
          </w:p>
        </w:tc>
        <w:tc>
          <w:tcPr>
            <w:tcW w:w="8412" w:type="dxa"/>
            <w:gridSpan w:val="7"/>
            <w:noWrap/>
            <w:vAlign w:val="center"/>
          </w:tcPr>
          <w:p w14:paraId="122BA08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3532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 w14:paraId="66CD21D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制造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3802" w:type="dxa"/>
            <w:gridSpan w:val="2"/>
            <w:noWrap/>
            <w:vAlign w:val="center"/>
          </w:tcPr>
          <w:p w14:paraId="7AB573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65" w:type="dxa"/>
            <w:gridSpan w:val="3"/>
            <w:shd w:val="clear" w:color="auto" w:fill="auto"/>
            <w:noWrap/>
            <w:vAlign w:val="center"/>
          </w:tcPr>
          <w:p w14:paraId="0D25286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产品型号</w:t>
            </w:r>
          </w:p>
        </w:tc>
        <w:tc>
          <w:tcPr>
            <w:tcW w:w="2545" w:type="dxa"/>
            <w:gridSpan w:val="2"/>
            <w:noWrap/>
            <w:vAlign w:val="center"/>
          </w:tcPr>
          <w:p w14:paraId="37291A4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B57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 w14:paraId="04E74B2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3802" w:type="dxa"/>
            <w:gridSpan w:val="2"/>
            <w:noWrap/>
            <w:vAlign w:val="center"/>
          </w:tcPr>
          <w:p w14:paraId="493A256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65" w:type="dxa"/>
            <w:gridSpan w:val="3"/>
            <w:noWrap/>
            <w:vAlign w:val="center"/>
          </w:tcPr>
          <w:p w14:paraId="4C06CB1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宣传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2545" w:type="dxa"/>
            <w:gridSpan w:val="2"/>
            <w:noWrap/>
            <w:vAlign w:val="center"/>
          </w:tcPr>
          <w:p w14:paraId="1BDD9CF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6433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Merge w:val="restart"/>
            <w:vAlign w:val="center"/>
          </w:tcPr>
          <w:p w14:paraId="10744EE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产品硬件</w:t>
            </w:r>
          </w:p>
        </w:tc>
        <w:tc>
          <w:tcPr>
            <w:tcW w:w="2742" w:type="dxa"/>
            <w:noWrap/>
            <w:vAlign w:val="center"/>
          </w:tcPr>
          <w:p w14:paraId="36FC401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处理器</w:t>
            </w:r>
          </w:p>
        </w:tc>
        <w:tc>
          <w:tcPr>
            <w:tcW w:w="5670" w:type="dxa"/>
            <w:gridSpan w:val="6"/>
            <w:noWrap/>
            <w:vAlign w:val="center"/>
          </w:tcPr>
          <w:p w14:paraId="4D796ED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CPU/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GPU/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NPU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等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型号</w:t>
            </w:r>
          </w:p>
        </w:tc>
      </w:tr>
      <w:tr w14:paraId="6E31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Merge w:val="continue"/>
            <w:vAlign w:val="center"/>
          </w:tcPr>
          <w:p w14:paraId="4E9799F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2" w:type="dxa"/>
            <w:noWrap/>
            <w:vAlign w:val="center"/>
          </w:tcPr>
          <w:p w14:paraId="2812DEB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内存</w:t>
            </w:r>
          </w:p>
        </w:tc>
        <w:tc>
          <w:tcPr>
            <w:tcW w:w="5670" w:type="dxa"/>
            <w:gridSpan w:val="6"/>
            <w:noWrap/>
            <w:vAlign w:val="center"/>
          </w:tcPr>
          <w:p w14:paraId="32023BF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1C7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Merge w:val="continue"/>
            <w:vAlign w:val="center"/>
          </w:tcPr>
          <w:p w14:paraId="6F249E3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2" w:type="dxa"/>
            <w:noWrap/>
            <w:vAlign w:val="center"/>
          </w:tcPr>
          <w:p w14:paraId="5A782FC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存储</w:t>
            </w:r>
          </w:p>
        </w:tc>
        <w:tc>
          <w:tcPr>
            <w:tcW w:w="5670" w:type="dxa"/>
            <w:gridSpan w:val="6"/>
            <w:noWrap/>
            <w:vAlign w:val="center"/>
          </w:tcPr>
          <w:p w14:paraId="19494E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714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Merge w:val="continue"/>
            <w:vAlign w:val="center"/>
          </w:tcPr>
          <w:p w14:paraId="55205F3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2" w:type="dxa"/>
            <w:noWrap/>
            <w:vAlign w:val="center"/>
          </w:tcPr>
          <w:p w14:paraId="5E97B1F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其他关键硬件</w:t>
            </w:r>
          </w:p>
        </w:tc>
        <w:tc>
          <w:tcPr>
            <w:tcW w:w="5670" w:type="dxa"/>
            <w:gridSpan w:val="6"/>
            <w:noWrap/>
            <w:vAlign w:val="center"/>
          </w:tcPr>
          <w:p w14:paraId="5213B86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B94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Merge w:val="restart"/>
            <w:vAlign w:val="center"/>
          </w:tcPr>
          <w:p w14:paraId="116EB26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产品软件</w:t>
            </w:r>
          </w:p>
        </w:tc>
        <w:tc>
          <w:tcPr>
            <w:tcW w:w="2742" w:type="dxa"/>
            <w:noWrap/>
            <w:vAlign w:val="center"/>
          </w:tcPr>
          <w:p w14:paraId="4949198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操作系统名称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版本</w:t>
            </w:r>
          </w:p>
        </w:tc>
        <w:tc>
          <w:tcPr>
            <w:tcW w:w="5670" w:type="dxa"/>
            <w:gridSpan w:val="6"/>
            <w:noWrap/>
            <w:vAlign w:val="center"/>
          </w:tcPr>
          <w:p w14:paraId="1E857D4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79A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Merge w:val="continue"/>
            <w:vAlign w:val="center"/>
          </w:tcPr>
          <w:p w14:paraId="2CDA771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2" w:type="dxa"/>
            <w:noWrap/>
            <w:vAlign w:val="center"/>
          </w:tcPr>
          <w:p w14:paraId="3056180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智能助手名称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版本</w:t>
            </w:r>
          </w:p>
        </w:tc>
        <w:tc>
          <w:tcPr>
            <w:tcW w:w="5670" w:type="dxa"/>
            <w:gridSpan w:val="6"/>
            <w:noWrap/>
            <w:vAlign w:val="center"/>
          </w:tcPr>
          <w:p w14:paraId="6F7C829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98F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Merge w:val="continue"/>
            <w:vAlign w:val="center"/>
          </w:tcPr>
          <w:p w14:paraId="35DD0AB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2" w:type="dxa"/>
            <w:noWrap/>
            <w:vAlign w:val="center"/>
          </w:tcPr>
          <w:p w14:paraId="0AB9DF6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其他关键软件</w:t>
            </w:r>
          </w:p>
        </w:tc>
        <w:tc>
          <w:tcPr>
            <w:tcW w:w="5670" w:type="dxa"/>
            <w:gridSpan w:val="6"/>
            <w:noWrap/>
            <w:vAlign w:val="center"/>
          </w:tcPr>
          <w:p w14:paraId="4A67491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52E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066" w:type="dxa"/>
            <w:vAlign w:val="center"/>
          </w:tcPr>
          <w:p w14:paraId="0CAABB4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产品类型</w:t>
            </w:r>
          </w:p>
        </w:tc>
        <w:tc>
          <w:tcPr>
            <w:tcW w:w="8412" w:type="dxa"/>
            <w:gridSpan w:val="7"/>
            <w:noWrap/>
            <w:vAlign w:val="center"/>
          </w:tcPr>
          <w:p w14:paraId="401E770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□移动终端 □微型计算机 □电视接收机 □眼镜 </w:t>
            </w:r>
          </w:p>
          <w:p w14:paraId="04C2962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□汽车座舱 □音箱 □耳机 □其他____________</w:t>
            </w:r>
          </w:p>
        </w:tc>
      </w:tr>
      <w:tr w14:paraId="0AB6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 w14:paraId="08A51A2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4394" w:type="dxa"/>
            <w:gridSpan w:val="3"/>
            <w:noWrap/>
            <w:vAlign w:val="center"/>
          </w:tcPr>
          <w:p w14:paraId="2079561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noWrap/>
            <w:vAlign w:val="center"/>
          </w:tcPr>
          <w:p w14:paraId="11BEC7D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396" w:type="dxa"/>
            <w:noWrap/>
            <w:vAlign w:val="center"/>
          </w:tcPr>
          <w:p w14:paraId="4A127CD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C53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 w14:paraId="6BDDCC1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8412" w:type="dxa"/>
            <w:gridSpan w:val="7"/>
            <w:noWrap/>
            <w:vAlign w:val="center"/>
          </w:tcPr>
          <w:p w14:paraId="6A7B96E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DAB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 w14:paraId="2DDDA95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E-MAIL/传真</w:t>
            </w:r>
          </w:p>
        </w:tc>
        <w:tc>
          <w:tcPr>
            <w:tcW w:w="4394" w:type="dxa"/>
            <w:gridSpan w:val="3"/>
            <w:noWrap/>
            <w:vAlign w:val="center"/>
          </w:tcPr>
          <w:p w14:paraId="6A97C1D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noWrap/>
            <w:vAlign w:val="center"/>
          </w:tcPr>
          <w:p w14:paraId="17A6490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邮政编码</w:t>
            </w:r>
          </w:p>
        </w:tc>
        <w:tc>
          <w:tcPr>
            <w:tcW w:w="2396" w:type="dxa"/>
            <w:noWrap/>
            <w:vAlign w:val="center"/>
          </w:tcPr>
          <w:p w14:paraId="04BA9DE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311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066" w:type="dxa"/>
            <w:vAlign w:val="center"/>
          </w:tcPr>
          <w:p w14:paraId="1EAD79B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拟申请的智能化等级</w:t>
            </w:r>
          </w:p>
        </w:tc>
        <w:tc>
          <w:tcPr>
            <w:tcW w:w="8412" w:type="dxa"/>
            <w:gridSpan w:val="7"/>
            <w:vAlign w:val="center"/>
          </w:tcPr>
          <w:p w14:paraId="050569C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                                             (1-3级)</w:t>
            </w:r>
          </w:p>
        </w:tc>
      </w:tr>
      <w:tr w14:paraId="1E1A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066" w:type="dxa"/>
            <w:noWrap/>
            <w:vAlign w:val="center"/>
          </w:tcPr>
          <w:p w14:paraId="370A0A7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委托单位</w:t>
            </w:r>
          </w:p>
          <w:p w14:paraId="48CED20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（盖章）</w:t>
            </w:r>
          </w:p>
        </w:tc>
        <w:tc>
          <w:tcPr>
            <w:tcW w:w="3802" w:type="dxa"/>
            <w:gridSpan w:val="2"/>
            <w:noWrap/>
            <w:vAlign w:val="center"/>
          </w:tcPr>
          <w:p w14:paraId="19B8E6B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22AFDC0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委托人</w:t>
            </w:r>
          </w:p>
          <w:p w14:paraId="68D9A36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签字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988" w:type="dxa"/>
            <w:gridSpan w:val="3"/>
            <w:noWrap/>
            <w:vAlign w:val="center"/>
          </w:tcPr>
          <w:p w14:paraId="65881F7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79E5D3A1">
      <w:pPr>
        <w:spacing w:line="560" w:lineRule="exact"/>
        <w:jc w:val="left"/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注释：如果部分内容不涉及，可以不填写，例如“</w:t>
      </w:r>
      <w:r>
        <w:rPr>
          <w:rFonts w:hint="eastAsia" w:ascii="Times New Roman" w:hAnsi="Times New Roman" w:eastAsia="仿宋" w:cs="Times New Roman"/>
          <w:sz w:val="28"/>
          <w:szCs w:val="28"/>
        </w:rPr>
        <w:t>其他关键硬件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”</w:t>
      </w:r>
    </w:p>
    <w:p w14:paraId="4A34D2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93C85"/>
    <w:rsid w:val="0579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2026-05-14T06:38:00Z</dcterms:created>
  <dc:creator>吕兆霖</dc:creator>
  <cp:lastModifiedBy>吕兆霖</cp:lastModifiedBy>
  <dcterms:modified xsi:type="dcterms:W3CDTF">2026-05-14T06:40:51Z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D329490A3190428EA3D68319FD3DA709_11</vt:lpwstr>
  </property>
  <property fmtid="{D5CDD505-2E9C-101B-9397-08002B2CF9AE}" pid="4" name="KSOTemplateDocerSaveRecord">
    <vt:lpwstr>eyJoZGlkIjoiZjZmZWE5NTExZDkyMTkxM2Q1M2Y2Y2U3MzBjZWIxOTQiLCJ1c2VySWQiOiI2NzE3MDMxMzYifQ==</vt:lpwstr>
  </property>
</Properties>
</file>